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aconcuadrcula"/>
        <w:tblpPr w:leftFromText="141" w:rightFromText="141" w:vertAnchor="text" w:tblpXSpec="center" w:tblpY="39"/>
        <w:tblW w:w="0" w:type="auto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bookmarkStart w:id="0" w:name="_GoBack"/>
            <w:bookmarkEnd w:id="0"/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CU0001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sesión (LOGIN)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5B4790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vendedor, proveedor, vendedor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El usuario digita un nombre de usuario y contraseña en los campos correspondientes y escoge la opción ingresar. El sistema verifica si  dicho nombre y contraseña corresponde al mismo usuario.</w:t>
            </w:r>
          </w:p>
        </w:tc>
      </w:tr>
      <w:tr w:rsidR="00DA1A62" w:rsidTr="00DA1A62">
        <w:trPr>
          <w:trHeight w:val="180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de sesión a usuarios</w:t>
            </w:r>
          </w:p>
        </w:tc>
      </w:tr>
      <w:tr w:rsidR="00DA1A62" w:rsidTr="00DA1A62">
        <w:trPr>
          <w:trHeight w:val="105"/>
        </w:trPr>
        <w:tc>
          <w:tcPr>
            <w:tcW w:w="2265" w:type="dxa"/>
            <w:vMerge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El usuario debe estar creado en el sistema</w:t>
            </w:r>
          </w:p>
        </w:tc>
      </w:tr>
      <w:tr w:rsidR="005B4790" w:rsidTr="00DA1A62">
        <w:trPr>
          <w:trHeight w:val="345"/>
        </w:trPr>
        <w:tc>
          <w:tcPr>
            <w:tcW w:w="8494" w:type="dxa"/>
            <w:gridSpan w:val="3"/>
          </w:tcPr>
          <w:p w:rsidR="005B4790" w:rsidRDefault="005B4790" w:rsidP="00DA1A62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5B4790" w:rsidP="00DA1A62">
            <w:pPr>
              <w:rPr>
                <w:rFonts w:ascii="Times New Roman" w:hAnsi="Times New Roman" w:cs="Times New Roman"/>
                <w:sz w:val="24"/>
              </w:rPr>
            </w:pPr>
            <w:r w:rsidRPr="00507F6A">
              <w:rPr>
                <w:rFonts w:ascii="Times New Roman" w:hAnsi="Times New Roman" w:cs="Times New Roman"/>
                <w:sz w:val="24"/>
              </w:rPr>
              <w:t>ESCENARIO Ingresar al sistema: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cuando el individuo abre el aplicativo web.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al usuario el formulario de login, donde allí se solicita el nombre de usuario y contraseña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usuario llena los campos y da ingresar.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Si selecciona ingresar, el sistema verifica datos del usuario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Post-condición</w:t>
            </w:r>
          </w:p>
        </w:tc>
        <w:tc>
          <w:tcPr>
            <w:tcW w:w="5947" w:type="dxa"/>
          </w:tcPr>
          <w:p w:rsidR="005B4790" w:rsidRDefault="008E6FCC" w:rsidP="00DA1A62">
            <w:r w:rsidRPr="008E6FCC">
              <w:t>El sistema debe mostrar la interfaz de acuerdo al perfil del usuario que haya digita el actor (panel</w:t>
            </w:r>
            <w:r>
              <w:t xml:space="preserve"> </w:t>
            </w:r>
            <w:r w:rsidRPr="008E6FCC">
              <w:t>principal).</w:t>
            </w:r>
          </w:p>
        </w:tc>
      </w:tr>
      <w:tr w:rsidR="005B4790" w:rsidTr="00DA1A62">
        <w:tc>
          <w:tcPr>
            <w:tcW w:w="8494" w:type="dxa"/>
            <w:gridSpan w:val="3"/>
          </w:tcPr>
          <w:p w:rsidR="005B4790" w:rsidRDefault="005B4790" w:rsidP="00DA1A62">
            <w:pPr>
              <w:pStyle w:val="Prrafodelista"/>
            </w:pPr>
            <w:r>
              <w:t>Excepciones</w:t>
            </w:r>
            <w:r w:rsidR="008E6FCC">
              <w:t xml:space="preserve">                 </w:t>
            </w:r>
          </w:p>
          <w:p w:rsidR="008E6FCC" w:rsidRDefault="008E6FCC" w:rsidP="00DA1A62">
            <w:pPr>
              <w:pStyle w:val="Prrafodelista"/>
              <w:numPr>
                <w:ilvl w:val="0"/>
                <w:numId w:val="17"/>
              </w:numPr>
            </w:pPr>
            <w:r>
              <w:t>Presenta errores al diligenciar nombre de usuario y contraseña</w:t>
            </w:r>
          </w:p>
          <w:p w:rsidR="008E6FCC" w:rsidRDefault="005B7DFD" w:rsidP="00DA1A62">
            <w:pPr>
              <w:pStyle w:val="Prrafodelista"/>
              <w:numPr>
                <w:ilvl w:val="0"/>
                <w:numId w:val="17"/>
              </w:numPr>
            </w:pPr>
            <w:r>
              <w:t>Se equivoca al momento de ingresar datos registrados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Frecuencia esperada</w:t>
            </w:r>
          </w:p>
        </w:tc>
        <w:tc>
          <w:tcPr>
            <w:tcW w:w="5947" w:type="dxa"/>
          </w:tcPr>
          <w:p w:rsidR="005B4790" w:rsidRDefault="0063378C" w:rsidP="00DA1A62">
            <w:r>
              <w:t xml:space="preserve">Frecuente 50 veces al día 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Prioridad</w:t>
            </w:r>
          </w:p>
        </w:tc>
        <w:tc>
          <w:tcPr>
            <w:tcW w:w="5947" w:type="dxa"/>
          </w:tcPr>
          <w:p w:rsidR="005B4790" w:rsidRDefault="005B4790" w:rsidP="00DA1A62"/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DA1A62">
            <w:r>
              <w:t>Sin comentarios</w:t>
            </w:r>
          </w:p>
        </w:tc>
      </w:tr>
    </w:tbl>
    <w:p w:rsidR="00507F6A" w:rsidRDefault="00507F6A" w:rsidP="005B4790">
      <w:pPr>
        <w:jc w:val="center"/>
      </w:pPr>
    </w:p>
    <w:p w:rsidR="00B95BDC" w:rsidRDefault="00B95BDC" w:rsidP="00AE228C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 wp14:anchorId="287CB3CE" wp14:editId="530AA30D">
            <wp:extent cx="4524375" cy="2863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icio de sesió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495" cy="28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tblpXSpec="center" w:tblpY="39"/>
        <w:tblW w:w="0" w:type="auto"/>
        <w:tblLook w:val="04A0" w:firstRow="1" w:lastRow="0" w:firstColumn="1" w:lastColumn="0" w:noHBand="0" w:noVBand="1"/>
      </w:tblPr>
      <w:tblGrid>
        <w:gridCol w:w="2235"/>
        <w:gridCol w:w="670"/>
        <w:gridCol w:w="5947"/>
      </w:tblGrid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CU0002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Registrar usuario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 xml:space="preserve"> López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B95BD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B95BDC" w:rsidRDefault="003141B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B95BD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B95BDC" w:rsidRPr="00304A85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Administrador, vendedor, proveedor, vendedor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B95BDC" w:rsidRP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color w:val="FF0000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B95BDC" w:rsidRPr="00304A85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El usuario digita un nombre de usuario y contraseña en los campos correspondientes y escoge la opción ingresar. El sistema verifica si  dicho nombre y contraseña corresponde al mismo usuario.</w:t>
            </w:r>
          </w:p>
        </w:tc>
      </w:tr>
      <w:tr w:rsidR="00DA1A62" w:rsidTr="00DA1A62">
        <w:trPr>
          <w:trHeight w:val="270"/>
        </w:trPr>
        <w:tc>
          <w:tcPr>
            <w:tcW w:w="2235" w:type="dxa"/>
            <w:vMerge w:val="restart"/>
            <w:shd w:val="clear" w:color="auto" w:fill="E7E6E6" w:themeFill="background2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1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Pr="00304A85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Inicio de sesión a usuarios</w:t>
            </w:r>
          </w:p>
        </w:tc>
      </w:tr>
      <w:tr w:rsidR="00DA1A62" w:rsidTr="00DA1A62">
        <w:trPr>
          <w:trHeight w:val="270"/>
        </w:trPr>
        <w:tc>
          <w:tcPr>
            <w:tcW w:w="2235" w:type="dxa"/>
            <w:vMerge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1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Pr="00304A85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B95BDC" w:rsidRDefault="0088196F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La opción (registrar usuario) debe estar creado en el sistema </w:t>
            </w:r>
          </w:p>
        </w:tc>
      </w:tr>
      <w:tr w:rsidR="00B95BDC" w:rsidTr="00DA1A62">
        <w:trPr>
          <w:trHeight w:val="345"/>
        </w:trPr>
        <w:tc>
          <w:tcPr>
            <w:tcW w:w="8494" w:type="dxa"/>
            <w:gridSpan w:val="3"/>
          </w:tcPr>
          <w:p w:rsidR="00B95BDC" w:rsidRDefault="00B95BDC" w:rsidP="00DA1A62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B95BDC" w:rsidRDefault="00B95BDC" w:rsidP="00DA1A62">
            <w:pPr>
              <w:rPr>
                <w:rFonts w:ascii="Times New Roman" w:hAnsi="Times New Roman" w:cs="Times New Roman"/>
                <w:sz w:val="24"/>
              </w:rPr>
            </w:pPr>
            <w:r w:rsidRPr="00507F6A">
              <w:rPr>
                <w:rFonts w:ascii="Times New Roman" w:hAnsi="Times New Roman" w:cs="Times New Roman"/>
                <w:sz w:val="24"/>
              </w:rPr>
              <w:t>ESCENARIO Ingresar al sistema: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cuando el individuo abre el aplicativo web.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al usuario el formulario de login, donde allí se solicita el nombre de usuario y contraseña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usuario llena los campos y da ingresar.</w:t>
            </w:r>
          </w:p>
          <w:p w:rsidR="00B95BDC" w:rsidRPr="00507F6A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b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Si selecciona ingresar, el sistema verifica datos del usuario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Post-condición</w:t>
            </w:r>
          </w:p>
        </w:tc>
        <w:tc>
          <w:tcPr>
            <w:tcW w:w="5947" w:type="dxa"/>
          </w:tcPr>
          <w:p w:rsidR="00B95BDC" w:rsidRDefault="00AE228C" w:rsidP="00DA1A62">
            <w:r w:rsidRPr="008E6FCC">
              <w:t>El sistema debe mostrar la interfaz de acuerdo al perfil del usuario.</w:t>
            </w:r>
          </w:p>
        </w:tc>
      </w:tr>
      <w:tr w:rsidR="00B95BDC" w:rsidTr="00DA1A62">
        <w:tc>
          <w:tcPr>
            <w:tcW w:w="8494" w:type="dxa"/>
            <w:gridSpan w:val="3"/>
          </w:tcPr>
          <w:p w:rsidR="009602C9" w:rsidRDefault="00B95BDC" w:rsidP="009512A2">
            <w:pPr>
              <w:pStyle w:val="Prrafodelista"/>
              <w:ind w:left="1440"/>
            </w:pPr>
            <w:r>
              <w:t>Excepciones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Frecuencia esperada</w:t>
            </w:r>
          </w:p>
        </w:tc>
        <w:tc>
          <w:tcPr>
            <w:tcW w:w="5947" w:type="dxa"/>
          </w:tcPr>
          <w:p w:rsidR="00B95BDC" w:rsidRDefault="00AE228C" w:rsidP="00DA1A62">
            <w:r>
              <w:t xml:space="preserve">Frecuencia 50 días 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Prioridad</w:t>
            </w:r>
          </w:p>
        </w:tc>
        <w:tc>
          <w:tcPr>
            <w:tcW w:w="5947" w:type="dxa"/>
          </w:tcPr>
          <w:p w:rsidR="00B95BDC" w:rsidRDefault="00B95BDC" w:rsidP="00DA1A62"/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Comentarios</w:t>
            </w:r>
          </w:p>
        </w:tc>
        <w:tc>
          <w:tcPr>
            <w:tcW w:w="5947" w:type="dxa"/>
          </w:tcPr>
          <w:p w:rsidR="00B95BDC" w:rsidRDefault="00D351A9" w:rsidP="00DA1A62">
            <w:r>
              <w:t>Sin comentarios</w:t>
            </w:r>
          </w:p>
        </w:tc>
      </w:tr>
    </w:tbl>
    <w:p w:rsidR="00B95BDC" w:rsidRDefault="00B95BDC" w:rsidP="005B4790">
      <w:pPr>
        <w:jc w:val="center"/>
      </w:pPr>
    </w:p>
    <w:p w:rsidR="00B95BDC" w:rsidRDefault="00B95BDC" w:rsidP="00DA1A62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 wp14:anchorId="0E75BA57" wp14:editId="557A63C3">
            <wp:extent cx="5343525" cy="30526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38" cy="30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DC" w:rsidRDefault="00B95BDC" w:rsidP="005B4790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CU0003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5B4790" w:rsidP="005B4790">
            <w:pPr>
              <w:pStyle w:val="Normalindentado2"/>
              <w:tabs>
                <w:tab w:val="center" w:pos="2865"/>
              </w:tabs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almacenista, vendedor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Los usuarios modifican los datos del inventario así mismo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también lo hacen con las ventas.</w:t>
            </w:r>
          </w:p>
        </w:tc>
      </w:tr>
      <w:tr w:rsidR="00DA1A62" w:rsidTr="00DA1A62">
        <w:trPr>
          <w:trHeight w:val="180"/>
          <w:jc w:val="center"/>
        </w:trPr>
        <w:tc>
          <w:tcPr>
            <w:tcW w:w="2250" w:type="dxa"/>
            <w:vMerge w:val="restart"/>
            <w:shd w:val="clear" w:color="auto" w:fill="E7E6E6" w:themeFill="background2"/>
            <w:hideMark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97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 inventario, ventas</w:t>
            </w:r>
          </w:p>
        </w:tc>
      </w:tr>
      <w:tr w:rsidR="00DA1A62" w:rsidTr="00DA1A62">
        <w:trPr>
          <w:trHeight w:val="90"/>
          <w:jc w:val="center"/>
        </w:trPr>
        <w:tc>
          <w:tcPr>
            <w:tcW w:w="2250" w:type="dxa"/>
            <w:vMerge/>
            <w:shd w:val="clear" w:color="auto" w:fill="E7E6E6" w:themeFill="background2"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97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(Modificar)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Modificar información</w:t>
            </w:r>
            <w:r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de uso empieza en cuanto el sistema verifique datos del usuario e ingresa al formulario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modificar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modificar, automáticamente el sistema modificara los datos que desea cambiar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Frecuente 50 veces a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9512A2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es-ES" w:eastAsia="es-ES"/>
        </w:rPr>
        <w:drawing>
          <wp:inline distT="0" distB="0" distL="0" distR="0" wp14:anchorId="31E4CB7B" wp14:editId="315F0EB8">
            <wp:extent cx="5286375" cy="314682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erfaz almacenist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378" cy="31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A2" w:rsidRDefault="009512A2" w:rsidP="009512A2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95"/>
        <w:gridCol w:w="670"/>
        <w:gridCol w:w="6029"/>
      </w:tblGrid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6029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CU0004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6029" w:type="dxa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Actualizar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6029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6029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6029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Almacenista, vendedor, dueño y administrador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Refrescar, por ejemplo, si se agregan funciones nuevas, eliminan funciones desactualizadas se actualizan los controladores</w:t>
            </w:r>
            <w:r w:rsidR="009512A2">
              <w:rPr>
                <w:rFonts w:ascii="Times New Roman" w:hAnsi="Times New Roman"/>
                <w:sz w:val="24"/>
                <w:shd w:val="clear" w:color="auto" w:fill="FFFFFF"/>
              </w:rPr>
              <w:t>.</w:t>
            </w:r>
          </w:p>
        </w:tc>
      </w:tr>
      <w:tr w:rsidR="00DA1A62" w:rsidTr="009512A2">
        <w:trPr>
          <w:trHeight w:val="165"/>
          <w:jc w:val="center"/>
        </w:trPr>
        <w:tc>
          <w:tcPr>
            <w:tcW w:w="2195" w:type="dxa"/>
            <w:vMerge w:val="restart"/>
            <w:shd w:val="clear" w:color="auto" w:fill="E7E6E6" w:themeFill="background2"/>
            <w:hideMark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96" w:type="dxa"/>
            <w:shd w:val="clear" w:color="auto" w:fill="E7E6E6" w:themeFill="background2"/>
          </w:tcPr>
          <w:p w:rsidR="00DA1A62" w:rsidRDefault="009512A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6029" w:type="dxa"/>
            <w:hideMark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DA1A62" w:rsidTr="009512A2">
        <w:trPr>
          <w:trHeight w:val="105"/>
          <w:jc w:val="center"/>
        </w:trPr>
        <w:tc>
          <w:tcPr>
            <w:tcW w:w="2195" w:type="dxa"/>
            <w:vMerge/>
            <w:shd w:val="clear" w:color="auto" w:fill="E7E6E6" w:themeFill="background2"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96" w:type="dxa"/>
            <w:shd w:val="clear" w:color="auto" w:fill="E7E6E6" w:themeFill="background2"/>
          </w:tcPr>
          <w:p w:rsidR="00DA1A62" w:rsidRDefault="009512A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6029" w:type="dxa"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6029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(Actualizar) debe estar creado en el sistema</w:t>
            </w:r>
          </w:p>
        </w:tc>
      </w:tr>
      <w:tr w:rsidR="005B4790" w:rsidTr="009512A2">
        <w:trPr>
          <w:trHeight w:val="345"/>
          <w:jc w:val="center"/>
        </w:trPr>
        <w:tc>
          <w:tcPr>
            <w:tcW w:w="8620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Actualizar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21338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sistema verifique los datos del usuario e ingresa al formulario</w:t>
            </w:r>
          </w:p>
          <w:p w:rsidR="00221338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el caso de uso actualizar</w:t>
            </w:r>
          </w:p>
          <w:p w:rsidR="005B4790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actualizar, automáticamente el sistema actualizara los datos que registro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6029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9512A2">
        <w:trPr>
          <w:jc w:val="center"/>
        </w:trPr>
        <w:tc>
          <w:tcPr>
            <w:tcW w:w="8620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6029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6029" w:type="dxa"/>
          </w:tcPr>
          <w:p w:rsidR="005B4790" w:rsidRDefault="005B4790" w:rsidP="00712134"/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6029" w:type="dxa"/>
          </w:tcPr>
          <w:p w:rsidR="005B4790" w:rsidRDefault="00D351A9" w:rsidP="00712134">
            <w:r>
              <w:t>Sin comentarios</w:t>
            </w:r>
          </w:p>
        </w:tc>
      </w:tr>
    </w:tbl>
    <w:p w:rsidR="00B95BDC" w:rsidRDefault="00B95BDC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B95BDC" w:rsidRDefault="00B95BDC" w:rsidP="00B81B5D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CU0005</w:t>
            </w:r>
          </w:p>
        </w:tc>
      </w:tr>
      <w:tr w:rsidR="00221338" w:rsidTr="00E324B5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Consultar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</w:t>
            </w:r>
            <w:r w:rsidR="00221338">
              <w:rPr>
                <w:rFonts w:ascii="Times New Roman" w:hAnsi="Times New Roman"/>
                <w:sz w:val="24"/>
                <w:lang w:val="es-MX"/>
              </w:rPr>
              <w:t>r, vendedor, almacenista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21338" w:rsidRDefault="00221338" w:rsidP="00221338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El proceso de inventario en el sistema donde incluirá código de producto, descripción, entradas y salidas.</w:t>
            </w:r>
          </w:p>
          <w:p w:rsidR="00221338" w:rsidRDefault="00221338" w:rsidP="00221338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entradas se reflejarán las compras. Los datos a incluir es el número de factura de compra, la fecha, código del producto, descripción y cantidad comprada.</w:t>
            </w:r>
          </w:p>
          <w:p w:rsidR="005B4790" w:rsidRDefault="00221338" w:rsidP="009512A2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salidas se refleja las ventas. Los datos a incluir es el número de factura, fecha, código del producto, descripción y cantidad vendida.</w:t>
            </w:r>
          </w:p>
        </w:tc>
      </w:tr>
      <w:tr w:rsidR="009512A2" w:rsidTr="009512A2">
        <w:trPr>
          <w:trHeight w:val="300"/>
          <w:jc w:val="center"/>
        </w:trPr>
        <w:tc>
          <w:tcPr>
            <w:tcW w:w="223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1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Consultar inventario</w:t>
            </w:r>
          </w:p>
        </w:tc>
      </w:tr>
      <w:tr w:rsidR="009512A2" w:rsidTr="009512A2">
        <w:trPr>
          <w:trHeight w:val="240"/>
          <w:jc w:val="center"/>
        </w:trPr>
        <w:tc>
          <w:tcPr>
            <w:tcW w:w="223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1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(Consultar)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Consultar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21338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de uso empieza en cuanto el sistema verifique datos del usuario e ingresa al formulario</w:t>
            </w:r>
          </w:p>
          <w:p w:rsidR="00221338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consultar</w:t>
            </w:r>
          </w:p>
          <w:p w:rsidR="005B4790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b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consultar, automáticamente el sistema consultara la información  que desea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Frecuencia 50 veces al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940AD9" w:rsidP="00B81B5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D3AC168" wp14:editId="421A8893">
            <wp:extent cx="2809875" cy="204535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872" t="22889" r="42851" b="35096"/>
                    <a:stretch/>
                  </pic:blipFill>
                  <pic:spPr bwMode="auto">
                    <a:xfrm>
                      <a:off x="0" y="0"/>
                      <a:ext cx="2836418" cy="20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CU0006</w:t>
            </w:r>
          </w:p>
        </w:tc>
      </w:tr>
      <w:tr w:rsidR="002F14B3" w:rsidTr="007F223C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  <w:vAlign w:val="bottom"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Registrar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Vendedor</w:t>
            </w:r>
          </w:p>
        </w:tc>
      </w:tr>
      <w:tr w:rsidR="002F14B3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Permite al usuario autorizado (vendedor) registrar los ingresos y compra de productos. </w:t>
            </w:r>
          </w:p>
          <w:p w:rsidR="005B4790" w:rsidRDefault="002F14B3" w:rsidP="009512A2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</w:t>
            </w:r>
            <w:r w:rsidR="009512A2">
              <w:rPr>
                <w:rFonts w:ascii="Times New Roman" w:hAnsi="Times New Roman"/>
                <w:sz w:val="24"/>
              </w:rPr>
              <w:t>.</w:t>
            </w:r>
          </w:p>
        </w:tc>
      </w:tr>
      <w:tr w:rsidR="009512A2" w:rsidTr="009512A2">
        <w:trPr>
          <w:trHeight w:val="150"/>
          <w:jc w:val="center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Pr="002F14B3" w:rsidRDefault="009512A2" w:rsidP="002F14B3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Ingresos, ventas, compra de productos</w:t>
            </w:r>
          </w:p>
        </w:tc>
      </w:tr>
      <w:tr w:rsidR="009512A2" w:rsidTr="009512A2">
        <w:trPr>
          <w:trHeight w:val="120"/>
          <w:jc w:val="center"/>
        </w:trPr>
        <w:tc>
          <w:tcPr>
            <w:tcW w:w="226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2F14B3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La opción </w:t>
            </w:r>
            <w:r w:rsidR="00C21921">
              <w:rPr>
                <w:rFonts w:ascii="Times New Roman" w:hAnsi="Times New Roman"/>
                <w:sz w:val="24"/>
                <w:lang w:val="es-MX"/>
              </w:rPr>
              <w:t>(Registrar</w:t>
            </w:r>
            <w:r>
              <w:rPr>
                <w:rFonts w:ascii="Times New Roman" w:hAnsi="Times New Roman"/>
                <w:sz w:val="24"/>
                <w:lang w:val="es-MX"/>
              </w:rPr>
              <w:t>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Registrar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sistema verifique los datos del usuario e ingresa al formulario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registrar</w:t>
            </w:r>
          </w:p>
          <w:p w:rsidR="005B4790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registro, automáticamente el sistema dará la opción de registrar lo que desee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B81B5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B92B3DE" wp14:editId="060B2B09">
            <wp:extent cx="3886200" cy="273033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344" t="27592" r="43027" b="21614"/>
                    <a:stretch/>
                  </pic:blipFill>
                  <pic:spPr bwMode="auto">
                    <a:xfrm>
                      <a:off x="0" y="0"/>
                      <a:ext cx="3985997" cy="280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CU0007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Recibe información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Proveedor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Pr="009512A2" w:rsidRDefault="002F14B3" w:rsidP="009512A2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Recibir información de los pedidos de productos.</w:t>
            </w:r>
            <w:r w:rsidR="009512A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Permite al administrador una vez haya registrado el pedido, suministrar información relevante del mismo a los proveedores.</w:t>
            </w:r>
          </w:p>
          <w:p w:rsidR="005B4790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Consultar pedidos de productos</w:t>
            </w:r>
            <w:r>
              <w:rPr>
                <w:rFonts w:ascii="Times New Roman" w:hAnsi="Times New Roman"/>
                <w:sz w:val="24"/>
              </w:rPr>
              <w:t>: Permite al proveedor ver la información registrada por el administrador.</w:t>
            </w:r>
          </w:p>
        </w:tc>
      </w:tr>
      <w:tr w:rsidR="009512A2" w:rsidTr="009512A2">
        <w:trPr>
          <w:trHeight w:val="165"/>
          <w:jc w:val="center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9512A2" w:rsidTr="009512A2">
        <w:trPr>
          <w:trHeight w:val="105"/>
          <w:jc w:val="center"/>
        </w:trPr>
        <w:tc>
          <w:tcPr>
            <w:tcW w:w="226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C21921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El numero o correo de proveedor debe estar creado en el sistema para que este pueda recibir información 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Enviar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usuario (administrador) envía información referente del p</w:t>
            </w:r>
            <w:r w:rsidR="009512A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edido de productos al proveedor.</w:t>
            </w:r>
          </w:p>
          <w:p w:rsidR="005B4790" w:rsidRPr="009512A2" w:rsidRDefault="002F14B3" w:rsidP="002F14B3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proveedor recibirá información por medio de co</w:t>
            </w:r>
            <w:r w:rsidR="009512A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rreo electrónico o por teléfono.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911730" w:rsidRDefault="00911730" w:rsidP="00911730">
      <w:pPr>
        <w:jc w:val="center"/>
      </w:pPr>
    </w:p>
    <w:p w:rsidR="00911730" w:rsidRDefault="00911730" w:rsidP="0091173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041595A" wp14:editId="060D8F24">
            <wp:extent cx="4667250" cy="3064410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1" t="21652" r="56250" b="12536"/>
                    <a:stretch/>
                  </pic:blipFill>
                  <pic:spPr bwMode="auto">
                    <a:xfrm>
                      <a:off x="0" y="0"/>
                      <a:ext cx="4722520" cy="310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730" w:rsidRDefault="00911730" w:rsidP="00911730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0E64E06E" wp14:editId="4F029FB2">
            <wp:extent cx="4829175" cy="330204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705" t="22507" r="19552" b="13960"/>
                    <a:stretch/>
                  </pic:blipFill>
                  <pic:spPr bwMode="auto">
                    <a:xfrm>
                      <a:off x="0" y="0"/>
                      <a:ext cx="4887202" cy="334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730" w:rsidRDefault="00911730" w:rsidP="009512A2">
      <w:pPr>
        <w:spacing w:line="240" w:lineRule="auto"/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9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CU0008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Recibir factura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Cliente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Gestionar facturación:</w:t>
            </w:r>
            <w:r>
              <w:rPr>
                <w:rFonts w:ascii="Times New Roman" w:hAnsi="Times New Roman"/>
                <w:sz w:val="24"/>
              </w:rPr>
              <w:t xml:space="preserve"> Permite al usuario imprimir facturas de la mercancía vendida.</w:t>
            </w:r>
          </w:p>
          <w:p w:rsidR="005B4790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venta.</w:t>
            </w:r>
          </w:p>
        </w:tc>
      </w:tr>
      <w:tr w:rsidR="009512A2" w:rsidTr="009512A2">
        <w:trPr>
          <w:trHeight w:val="150"/>
          <w:jc w:val="center"/>
        </w:trPr>
        <w:tc>
          <w:tcPr>
            <w:tcW w:w="229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5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Recibir factura</w:t>
            </w:r>
          </w:p>
        </w:tc>
      </w:tr>
      <w:tr w:rsidR="009512A2" w:rsidTr="009512A2">
        <w:trPr>
          <w:trHeight w:val="120"/>
          <w:jc w:val="center"/>
        </w:trPr>
        <w:tc>
          <w:tcPr>
            <w:tcW w:w="229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5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Realizar factura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5B4790" w:rsidRPr="00507F6A" w:rsidRDefault="009655B2" w:rsidP="005B4790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usuario (vendedor) realiza la factura de compra y la entrega al cliente.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Frecuencia 50 veces al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B81B5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614A757" wp14:editId="2164800F">
            <wp:extent cx="4968875" cy="419100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22" t="21937" r="51282" b="10793"/>
                    <a:stretch/>
                  </pic:blipFill>
                  <pic:spPr bwMode="auto">
                    <a:xfrm>
                      <a:off x="0" y="0"/>
                      <a:ext cx="4969387" cy="419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5BDC" w:rsidSect="005B47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1233B"/>
    <w:multiLevelType w:val="hybridMultilevel"/>
    <w:tmpl w:val="720A631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214B4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E36374"/>
    <w:multiLevelType w:val="hybridMultilevel"/>
    <w:tmpl w:val="4A0036CE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8F6EC3"/>
    <w:multiLevelType w:val="hybridMultilevel"/>
    <w:tmpl w:val="08006218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277F3C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0D6B08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F05DD8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874652"/>
    <w:multiLevelType w:val="hybridMultilevel"/>
    <w:tmpl w:val="509CFD74"/>
    <w:lvl w:ilvl="0" w:tplc="AAE24BA8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00FF"/>
      </w:rPr>
    </w:lvl>
    <w:lvl w:ilvl="1" w:tplc="FB5A2DF6">
      <w:start w:val="14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8C3AA3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F0201B"/>
    <w:multiLevelType w:val="hybridMultilevel"/>
    <w:tmpl w:val="A2566100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01C03"/>
    <w:multiLevelType w:val="hybridMultilevel"/>
    <w:tmpl w:val="A12A7078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BC09FA"/>
    <w:multiLevelType w:val="hybridMultilevel"/>
    <w:tmpl w:val="C11E2F5E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1B502B"/>
    <w:multiLevelType w:val="hybridMultilevel"/>
    <w:tmpl w:val="714E1570"/>
    <w:lvl w:ilvl="0" w:tplc="2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147F36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D659F1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14109F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105286"/>
    <w:multiLevelType w:val="hybridMultilevel"/>
    <w:tmpl w:val="6B0076B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C0326D"/>
    <w:multiLevelType w:val="hybridMultilevel"/>
    <w:tmpl w:val="76CA9422"/>
    <w:lvl w:ilvl="0" w:tplc="5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C3D757C"/>
    <w:multiLevelType w:val="hybridMultilevel"/>
    <w:tmpl w:val="CDF4874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4"/>
  </w:num>
  <w:num w:numId="4">
    <w:abstractNumId w:val="5"/>
  </w:num>
  <w:num w:numId="5">
    <w:abstractNumId w:val="15"/>
  </w:num>
  <w:num w:numId="6">
    <w:abstractNumId w:val="13"/>
  </w:num>
  <w:num w:numId="7">
    <w:abstractNumId w:val="1"/>
  </w:num>
  <w:num w:numId="8">
    <w:abstractNumId w:val="2"/>
  </w:num>
  <w:num w:numId="9">
    <w:abstractNumId w:val="3"/>
  </w:num>
  <w:num w:numId="10">
    <w:abstractNumId w:val="11"/>
  </w:num>
  <w:num w:numId="11">
    <w:abstractNumId w:val="12"/>
  </w:num>
  <w:num w:numId="12">
    <w:abstractNumId w:val="7"/>
  </w:num>
  <w:num w:numId="13">
    <w:abstractNumId w:val="10"/>
  </w:num>
  <w:num w:numId="14">
    <w:abstractNumId w:val="9"/>
  </w:num>
  <w:num w:numId="15">
    <w:abstractNumId w:val="0"/>
  </w:num>
  <w:num w:numId="16">
    <w:abstractNumId w:val="8"/>
  </w:num>
  <w:num w:numId="17">
    <w:abstractNumId w:val="16"/>
  </w:num>
  <w:num w:numId="18">
    <w:abstractNumId w:val="1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2840"/>
    <w:rsid w:val="00092840"/>
    <w:rsid w:val="00100C5D"/>
    <w:rsid w:val="00182674"/>
    <w:rsid w:val="002137F5"/>
    <w:rsid w:val="00221338"/>
    <w:rsid w:val="002F14B3"/>
    <w:rsid w:val="002F282E"/>
    <w:rsid w:val="00304A85"/>
    <w:rsid w:val="003141B2"/>
    <w:rsid w:val="004F4718"/>
    <w:rsid w:val="00507F6A"/>
    <w:rsid w:val="005B4790"/>
    <w:rsid w:val="005B7DFD"/>
    <w:rsid w:val="0063378C"/>
    <w:rsid w:val="007730E2"/>
    <w:rsid w:val="0088196F"/>
    <w:rsid w:val="008E6FCC"/>
    <w:rsid w:val="00911730"/>
    <w:rsid w:val="00940AD9"/>
    <w:rsid w:val="009512A2"/>
    <w:rsid w:val="009602C9"/>
    <w:rsid w:val="009655B2"/>
    <w:rsid w:val="00AE228C"/>
    <w:rsid w:val="00B81B5D"/>
    <w:rsid w:val="00B95BDC"/>
    <w:rsid w:val="00C21921"/>
    <w:rsid w:val="00D351A9"/>
    <w:rsid w:val="00D55170"/>
    <w:rsid w:val="00DA1A62"/>
    <w:rsid w:val="00E40C75"/>
    <w:rsid w:val="00EB3306"/>
    <w:rsid w:val="00ED4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7792C03-6CF4-4669-A4B0-CB7F381A0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92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indentado2">
    <w:name w:val="Normal indentado 2"/>
    <w:basedOn w:val="Normal"/>
    <w:uiPriority w:val="99"/>
    <w:semiHidden/>
    <w:rsid w:val="00092840"/>
    <w:pPr>
      <w:spacing w:after="0" w:line="240" w:lineRule="auto"/>
      <w:ind w:left="6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07F6A"/>
    <w:pPr>
      <w:ind w:left="720"/>
      <w:contextualSpacing/>
    </w:pPr>
  </w:style>
  <w:style w:type="paragraph" w:customStyle="1" w:styleId="Normalindentado3">
    <w:name w:val="Normal indentado 3"/>
    <w:basedOn w:val="Normal"/>
    <w:uiPriority w:val="99"/>
    <w:semiHidden/>
    <w:rsid w:val="00221338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guiazul">
    <w:name w:val="guiazul"/>
    <w:basedOn w:val="NormalWeb"/>
    <w:uiPriority w:val="99"/>
    <w:semiHidden/>
    <w:rsid w:val="00221338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221338"/>
    <w:rPr>
      <w:rFonts w:ascii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1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1A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9</Pages>
  <Words>1411</Words>
  <Characters>7763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Aprendíz</cp:lastModifiedBy>
  <cp:revision>15</cp:revision>
  <dcterms:created xsi:type="dcterms:W3CDTF">2019-04-10T11:59:00Z</dcterms:created>
  <dcterms:modified xsi:type="dcterms:W3CDTF">2019-09-09T13:23:00Z</dcterms:modified>
</cp:coreProperties>
</file>